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D121" w14:textId="77777777" w:rsidR="00316E87" w:rsidRDefault="00316E87">
      <w:pPr>
        <w:spacing w:line="200" w:lineRule="exact"/>
      </w:pPr>
    </w:p>
    <w:p w14:paraId="6F8297C8" w14:textId="045067B4" w:rsidR="00316E87" w:rsidRDefault="007C0020">
      <w:pPr>
        <w:spacing w:line="280" w:lineRule="exac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ОПШТИНА МРКОЊИЋ ГРАД</w:t>
      </w:r>
    </w:p>
    <w:p w14:paraId="1BA71ED6" w14:textId="061FC605" w:rsidR="007C0020" w:rsidRDefault="007C0020">
      <w:pPr>
        <w:spacing w:line="280" w:lineRule="exac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СКУПШТИНА ОПШТИНЕ</w:t>
      </w:r>
    </w:p>
    <w:p w14:paraId="0BFC5528" w14:textId="50F1E46E" w:rsidR="007C0020" w:rsidRDefault="007C0020">
      <w:pPr>
        <w:spacing w:line="280" w:lineRule="exac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Комисији за статут, прописе и спровођење Етичког кодекса</w:t>
      </w:r>
    </w:p>
    <w:p w14:paraId="7C055AC4" w14:textId="77777777" w:rsidR="007C0020" w:rsidRDefault="007C0020">
      <w:pPr>
        <w:spacing w:line="280" w:lineRule="exact"/>
        <w:rPr>
          <w:sz w:val="28"/>
          <w:szCs w:val="28"/>
          <w:lang w:val="sr-Cyrl-RS"/>
        </w:rPr>
      </w:pPr>
    </w:p>
    <w:p w14:paraId="49A670BB" w14:textId="19DA7EE1" w:rsidR="007C0020" w:rsidRDefault="007C0020">
      <w:pPr>
        <w:spacing w:line="280" w:lineRule="exact"/>
        <w:rPr>
          <w:sz w:val="28"/>
          <w:szCs w:val="28"/>
          <w:lang w:val="sr-Cyrl-RS"/>
        </w:rPr>
      </w:pPr>
    </w:p>
    <w:p w14:paraId="6E424CC9" w14:textId="59761907" w:rsidR="007C0020" w:rsidRPr="007C0020" w:rsidRDefault="007C0020" w:rsidP="007C0020">
      <w:pPr>
        <w:spacing w:line="280" w:lineRule="exact"/>
        <w:jc w:val="center"/>
        <w:rPr>
          <w:b/>
          <w:bCs/>
          <w:sz w:val="28"/>
          <w:szCs w:val="28"/>
          <w:lang w:val="sr-Cyrl-RS"/>
        </w:rPr>
      </w:pPr>
      <w:r w:rsidRPr="007C0020">
        <w:rPr>
          <w:b/>
          <w:bCs/>
          <w:sz w:val="28"/>
          <w:szCs w:val="28"/>
          <w:lang w:val="sr-Cyrl-RS"/>
        </w:rPr>
        <w:t>ПРИЈАВА</w:t>
      </w:r>
    </w:p>
    <w:p w14:paraId="1A37CB6C" w14:textId="6968E681" w:rsidR="007C0020" w:rsidRPr="007C0020" w:rsidRDefault="007C0020" w:rsidP="007C0020">
      <w:pPr>
        <w:spacing w:line="280" w:lineRule="exact"/>
        <w:jc w:val="center"/>
        <w:rPr>
          <w:b/>
          <w:bCs/>
          <w:sz w:val="28"/>
          <w:szCs w:val="28"/>
          <w:lang w:val="sr-Cyrl-RS"/>
        </w:rPr>
      </w:pPr>
      <w:r w:rsidRPr="007C0020">
        <w:rPr>
          <w:b/>
          <w:bCs/>
          <w:sz w:val="28"/>
          <w:szCs w:val="28"/>
          <w:lang w:val="sr-Cyrl-RS"/>
        </w:rPr>
        <w:t>ПОВРЕДЕ ЕТИЧКОГ КОДЕКСА СКУПШТИНЕ ОПШТИНЕ</w:t>
      </w:r>
    </w:p>
    <w:p w14:paraId="22AAFBAF" w14:textId="5D0EC70E" w:rsidR="007C0020" w:rsidRPr="007C0020" w:rsidRDefault="007C0020" w:rsidP="007C0020">
      <w:pPr>
        <w:spacing w:line="280" w:lineRule="exact"/>
        <w:jc w:val="center"/>
        <w:rPr>
          <w:b/>
          <w:bCs/>
          <w:sz w:val="28"/>
          <w:szCs w:val="28"/>
          <w:lang w:val="sr-Cyrl-RS"/>
        </w:rPr>
      </w:pPr>
      <w:r w:rsidRPr="007C0020">
        <w:rPr>
          <w:b/>
          <w:bCs/>
          <w:sz w:val="28"/>
          <w:szCs w:val="28"/>
          <w:lang w:val="sr-Cyrl-RS"/>
        </w:rPr>
        <w:t xml:space="preserve"> МРКОЊИЋ ГРАД</w:t>
      </w:r>
    </w:p>
    <w:p w14:paraId="1AF74BB7" w14:textId="77777777" w:rsidR="007C0020" w:rsidRDefault="007C0020" w:rsidP="007C0020">
      <w:pPr>
        <w:spacing w:line="280" w:lineRule="exact"/>
        <w:jc w:val="center"/>
        <w:rPr>
          <w:sz w:val="28"/>
          <w:szCs w:val="28"/>
          <w:lang w:val="sr-Cyrl-RS"/>
        </w:rPr>
      </w:pPr>
    </w:p>
    <w:p w14:paraId="79279D10" w14:textId="7FC169C4" w:rsidR="007C0020" w:rsidRDefault="007C0020" w:rsidP="007C0020">
      <w:pPr>
        <w:spacing w:line="280" w:lineRule="exact"/>
        <w:rPr>
          <w:sz w:val="28"/>
          <w:szCs w:val="28"/>
          <w:lang w:val="sr-Cyrl-RS"/>
        </w:rPr>
      </w:pPr>
    </w:p>
    <w:p w14:paraId="3A038741" w14:textId="78428C2B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Подносим пријаву за повреду Етичког кодекса Скупштине општине Мркоњић Град од стране одборника</w:t>
      </w:r>
    </w:p>
    <w:p w14:paraId="221B40D7" w14:textId="0A933E8B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4DD30415" w14:textId="5E001B3F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</w:t>
      </w:r>
    </w:p>
    <w:p w14:paraId="45223AFE" w14:textId="4B1296CA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(уписати име и презиме одборника)</w:t>
      </w:r>
    </w:p>
    <w:p w14:paraId="232FA4A4" w14:textId="77777777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42137DD8" w14:textId="00CF98EC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372A33DB" w14:textId="3D2090EB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Повреда Етичког кодекса односи се на сљедеће:</w:t>
      </w:r>
    </w:p>
    <w:p w14:paraId="03F9B150" w14:textId="1D13FD04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22DE49B6" w14:textId="0D78DCBA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B88FC1" w14:textId="669D792B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423E53A4" w14:textId="77777777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21C666FE" w14:textId="775A2864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Као доказе за повреду Етичког кодекса наводим:                        Прилажем:</w:t>
      </w:r>
    </w:p>
    <w:p w14:paraId="5B336704" w14:textId="77777777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13491717" w14:textId="373C37E6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                       да           не</w:t>
      </w:r>
    </w:p>
    <w:p w14:paraId="59942599" w14:textId="0BA482FF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                       да           не</w:t>
      </w:r>
    </w:p>
    <w:p w14:paraId="23734AB5" w14:textId="4142272F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                       да           не</w:t>
      </w:r>
    </w:p>
    <w:p w14:paraId="1356462A" w14:textId="3F7E90A7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                       да           не</w:t>
      </w:r>
    </w:p>
    <w:p w14:paraId="75802CD5" w14:textId="5144E33C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3C0AA977" w14:textId="1C26BF7C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19FD0EA0" w14:textId="158CB163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4C2AB495" w14:textId="77777777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4C3D67A4" w14:textId="3911AA7A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                       ______________________</w:t>
      </w:r>
    </w:p>
    <w:p w14:paraId="22BFABDC" w14:textId="56BAC8AD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(име и презиме подносиоца пријаве)                                       (потпис)</w:t>
      </w:r>
    </w:p>
    <w:p w14:paraId="4A80EBFE" w14:textId="612E2395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</w:t>
      </w:r>
    </w:p>
    <w:p w14:paraId="4217F12E" w14:textId="53C83B69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(адреса пребивалишта)</w:t>
      </w:r>
    </w:p>
    <w:p w14:paraId="439BFF97" w14:textId="4330F246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</w:t>
      </w:r>
    </w:p>
    <w:p w14:paraId="47CB40E5" w14:textId="56B17102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(телефон)</w:t>
      </w:r>
    </w:p>
    <w:p w14:paraId="70494399" w14:textId="77777777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7C651EC4" w14:textId="2CA3B9B3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2017CD90" w14:textId="73C89119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bookmarkStart w:id="0" w:name="_Hlk109389132"/>
      <w:r>
        <w:rPr>
          <w:sz w:val="28"/>
          <w:szCs w:val="28"/>
          <w:lang w:val="sr-Cyrl-RS"/>
        </w:rPr>
        <w:t>Датум подношења пријаве ________________</w:t>
      </w:r>
    </w:p>
    <w:bookmarkEnd w:id="0"/>
    <w:p w14:paraId="70736038" w14:textId="153F332A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6FCE707A" w14:textId="77777777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2FA1C174" w14:textId="76AF8CC8" w:rsidR="007C0020" w:rsidRDefault="007C0020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 У случају пријаве за више од једног лица потребно је попунити посебан образац (и доказе) за свако лице појединачно.</w:t>
      </w:r>
    </w:p>
    <w:p w14:paraId="6DED09C5" w14:textId="77777777" w:rsidR="0061028A" w:rsidRDefault="0061028A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p w14:paraId="0DD6AEDB" w14:textId="427A6E7A" w:rsidR="00316E87" w:rsidRDefault="0061028A" w:rsidP="007C0020">
      <w:pPr>
        <w:spacing w:line="280" w:lineRule="exac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Анонимне пријаве неће бити узете у разматрање.</w:t>
      </w:r>
    </w:p>
    <w:p w14:paraId="6AD9D983" w14:textId="77777777" w:rsidR="0061028A" w:rsidRPr="007C0020" w:rsidRDefault="0061028A" w:rsidP="007C0020">
      <w:pPr>
        <w:spacing w:line="280" w:lineRule="exact"/>
        <w:jc w:val="both"/>
        <w:rPr>
          <w:sz w:val="28"/>
          <w:szCs w:val="28"/>
          <w:lang w:val="sr-Cyrl-RS"/>
        </w:rPr>
      </w:pPr>
    </w:p>
    <w:sectPr w:rsidR="0061028A" w:rsidRPr="007C0020">
      <w:type w:val="continuous"/>
      <w:pgSz w:w="11920" w:h="16840"/>
      <w:pgMar w:top="1560" w:right="14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051C"/>
    <w:multiLevelType w:val="multilevel"/>
    <w:tmpl w:val="4732B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667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E87"/>
    <w:rsid w:val="00316E87"/>
    <w:rsid w:val="005C07EB"/>
    <w:rsid w:val="0061028A"/>
    <w:rsid w:val="007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7FF8"/>
  <w15:docId w15:val="{30F10743-BAB3-4D1D-96F1-6313571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Malesević</cp:lastModifiedBy>
  <cp:revision>5</cp:revision>
  <dcterms:created xsi:type="dcterms:W3CDTF">2022-07-22T06:00:00Z</dcterms:created>
  <dcterms:modified xsi:type="dcterms:W3CDTF">2022-07-22T11:39:00Z</dcterms:modified>
</cp:coreProperties>
</file>